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0" w:before="0" w:line="234.7826086956522" w:lineRule="auto"/>
        <w:rPr>
          <w:color w:val="2d3b45"/>
          <w:sz w:val="36"/>
          <w:szCs w:val="36"/>
        </w:rPr>
      </w:pPr>
      <w:bookmarkStart w:colFirst="0" w:colLast="0" w:name="_o9wxq5aloyqp" w:id="0"/>
      <w:bookmarkEnd w:id="0"/>
      <w:r w:rsidDel="00000000" w:rsidR="00000000" w:rsidRPr="00000000">
        <w:rPr>
          <w:color w:val="2d3b45"/>
          <w:sz w:val="36"/>
          <w:szCs w:val="36"/>
          <w:rtl w:val="0"/>
        </w:rPr>
        <w:t xml:space="preserve">Discussion Post #4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80" w:before="180" w:lineRule="auto"/>
        <w:rPr>
          <w:b w:val="1"/>
          <w:color w:val="2d3b45"/>
          <w:sz w:val="24"/>
          <w:szCs w:val="24"/>
        </w:rPr>
      </w:pPr>
      <w:r w:rsidDel="00000000" w:rsidR="00000000" w:rsidRPr="00000000">
        <w:rPr>
          <w:b w:val="1"/>
          <w:color w:val="2d3b45"/>
          <w:sz w:val="24"/>
          <w:szCs w:val="24"/>
          <w:rtl w:val="0"/>
        </w:rPr>
        <w:t xml:space="preserve">This assignment consists of three parts (Letters A-C):</w:t>
      </w:r>
    </w:p>
    <w:p w:rsidR="00000000" w:rsidDel="00000000" w:rsidP="00000000" w:rsidRDefault="00000000" w:rsidRPr="00000000" w14:paraId="00000004">
      <w:pPr>
        <w:shd w:fill="ffffff" w:val="clear"/>
        <w:spacing w:after="180" w:before="18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after="180" w:before="18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hd w:fill="ffffff" w:val="clear"/>
        <w:spacing w:after="100" w:before="100" w:line="360" w:lineRule="auto"/>
        <w:rPr>
          <w:color w:val="2d3b45"/>
          <w:sz w:val="31"/>
          <w:szCs w:val="31"/>
        </w:rPr>
      </w:pPr>
      <w:bookmarkStart w:colFirst="0" w:colLast="0" w:name="_ldtuafvfzh1g" w:id="1"/>
      <w:bookmarkEnd w:id="1"/>
      <w:r w:rsidDel="00000000" w:rsidR="00000000" w:rsidRPr="00000000">
        <w:rPr>
          <w:b w:val="1"/>
          <w:color w:val="2d3b45"/>
          <w:sz w:val="31"/>
          <w:szCs w:val="31"/>
          <w:rtl w:val="0"/>
        </w:rPr>
        <w:t xml:space="preserve">A.  </w:t>
      </w:r>
      <w:r w:rsidDel="00000000" w:rsidR="00000000" w:rsidRPr="00000000">
        <w:rPr>
          <w:color w:val="2d3b45"/>
          <w:sz w:val="31"/>
          <w:szCs w:val="31"/>
          <w:rtl w:val="0"/>
        </w:rPr>
        <w:t xml:space="preserve">First, I want you to watch the following video &amp; take notes. Notes won't be collected, but they help you to comprehend and retain the info. presented.</w:t>
      </w:r>
    </w:p>
    <w:p w:rsidR="00000000" w:rsidDel="00000000" w:rsidP="00000000" w:rsidRDefault="00000000" w:rsidRPr="00000000" w14:paraId="00000007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https://youtu.be/OIpgrZ8yS-Q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hd w:fill="ffffff" w:val="clear"/>
        <w:spacing w:after="100" w:before="100" w:line="360" w:lineRule="auto"/>
        <w:rPr>
          <w:color w:val="2d3b45"/>
          <w:sz w:val="35"/>
          <w:szCs w:val="35"/>
        </w:rPr>
      </w:pPr>
      <w:bookmarkStart w:colFirst="0" w:colLast="0" w:name="_795np8whwwu6" w:id="2"/>
      <w:bookmarkEnd w:id="2"/>
      <w:r w:rsidDel="00000000" w:rsidR="00000000" w:rsidRPr="00000000">
        <w:rPr>
          <w:color w:val="2d3b45"/>
          <w:sz w:val="35"/>
          <w:szCs w:val="35"/>
          <w:rtl w:val="0"/>
        </w:rPr>
        <w:t xml:space="preserve">B. Then, I want you to respond to this post by answering the following question by Saturday, April 24th (responses should be about 4-5 solid sentences):</w:t>
      </w:r>
    </w:p>
    <w:p w:rsidR="00000000" w:rsidDel="00000000" w:rsidP="00000000" w:rsidRDefault="00000000" w:rsidRPr="00000000" w14:paraId="0000000A">
      <w:pPr>
        <w:shd w:fill="ffffff" w:val="clear"/>
        <w:spacing w:after="180" w:before="18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spacing w:after="180" w:before="18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I want you to consider the ideas presented in the video concerning nonviolence and "Civil Disobedience". Why do you think that Bartleby "prefers not to"? Do you see this as a form of protest? Could this be a successful form of protest? Explain in at least a few sentences here. </w:t>
      </w:r>
    </w:p>
    <w:p w:rsidR="00000000" w:rsidDel="00000000" w:rsidP="00000000" w:rsidRDefault="00000000" w:rsidRPr="00000000" w14:paraId="0000000C">
      <w:pPr>
        <w:shd w:fill="ffffff" w:val="clear"/>
        <w:spacing w:after="180" w:before="180" w:lineRule="auto"/>
        <w:rPr>
          <w:color w:val="2d3b45"/>
          <w:sz w:val="2"/>
          <w:szCs w:val="2"/>
        </w:rPr>
      </w:pPr>
      <w:r w:rsidDel="00000000" w:rsidR="00000000" w:rsidRPr="00000000">
        <w:rPr>
          <w:color w:val="2d3b45"/>
          <w:sz w:val="2"/>
          <w:szCs w:val="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hd w:fill="ffffff" w:val="clear"/>
        <w:spacing w:after="0" w:before="100" w:line="360" w:lineRule="auto"/>
        <w:rPr>
          <w:color w:val="2d3b45"/>
          <w:sz w:val="31"/>
          <w:szCs w:val="31"/>
        </w:rPr>
      </w:pPr>
      <w:bookmarkStart w:colFirst="0" w:colLast="0" w:name="_2e25qmputm3o" w:id="3"/>
      <w:bookmarkEnd w:id="3"/>
      <w:r w:rsidDel="00000000" w:rsidR="00000000" w:rsidRPr="00000000">
        <w:rPr>
          <w:b w:val="1"/>
          <w:color w:val="2d3b45"/>
          <w:sz w:val="31"/>
          <w:szCs w:val="31"/>
          <w:rtl w:val="0"/>
        </w:rPr>
        <w:t xml:space="preserve">B.</w:t>
      </w:r>
      <w:r w:rsidDel="00000000" w:rsidR="00000000" w:rsidRPr="00000000">
        <w:rPr>
          <w:color w:val="2d3b45"/>
          <w:sz w:val="31"/>
          <w:szCs w:val="31"/>
          <w:rtl w:val="0"/>
        </w:rPr>
        <w:t xml:space="preserve"> Then, I would like for you to respond to two posts from other classmates by Sunday, April 24th. You can agree, you can respectfully disagree, or anything in-between. I want at least two sentences here for each of your replies.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OIpgrZ8yS-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